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17365D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17365D"/>
          <w:spacing w:val="0"/>
          <w:position w:val="0"/>
          <w:sz w:val="32"/>
          <w:shd w:fill="auto" w:val="clear"/>
        </w:rPr>
        <w:t xml:space="preserve">Leche de alpiste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es una de las leches mas nutritivas y mas beneficiosas para la salud, ademas de ser muy económica de preparar. Eso si, es muy importante utilizar la variedad </w:t>
      </w:r>
      <w:r>
        <w:rPr>
          <w:rFonts w:ascii="Calibri" w:hAnsi="Calibri" w:cs="Calibri" w:eastAsia="Calibri"/>
          <w:color w:val="C0504D"/>
          <w:spacing w:val="0"/>
          <w:position w:val="0"/>
          <w:sz w:val="22"/>
          <w:shd w:fill="auto" w:val="clear"/>
        </w:rPr>
        <w:t xml:space="preserve">“CDC  María”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es para consumo humano y se compra en herbolarios o tiendas naturistas.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Ingredientes: 1 taza de alpiste para consumo humano, 4 tazas de agua y una bolsa de género o gasa para colar a leche.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Preparación: Remojar el alpiste toda la noche. Lavarlo muy bien y colarlo. En una batidora o con la minipimer triturar las semillas con 2 tazas de agua por 5 minutos aproximadamente. Verter la leche en un bolsa de algodon o lino para colarla. Exprimir muy bien y agregar 2 tazas más de agua a nuestra leche.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76923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76923C"/>
          <w:spacing w:val="0"/>
          <w:position w:val="0"/>
          <w:sz w:val="22"/>
          <w:shd w:fill="auto" w:val="clear"/>
        </w:rPr>
        <w:t xml:space="preserve">Nota: Esto es muy importante: No agregues azúcar, miel ni frutas, debes beberla tal cual sin agregarle nada pues el azúcar interfiere en la acción enzimática de la leche de alpiste.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